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5B68403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E86809">
        <w:rPr>
          <w:b/>
          <w:noProof/>
          <w:sz w:val="24"/>
        </w:rPr>
        <w:t>160</w:t>
      </w:r>
      <w:r w:rsidR="00FD043D">
        <w:rPr>
          <w:b/>
          <w:noProof/>
          <w:sz w:val="24"/>
        </w:rPr>
        <w:t>AH-E</w:t>
      </w:r>
      <w:r>
        <w:rPr>
          <w:b/>
          <w:i/>
          <w:noProof/>
          <w:sz w:val="28"/>
        </w:rPr>
        <w:tab/>
      </w:r>
      <w:r w:rsidR="004C1645" w:rsidRPr="004C1645">
        <w:rPr>
          <w:rFonts w:eastAsia="SimSun"/>
          <w:b/>
          <w:i/>
          <w:noProof/>
          <w:sz w:val="28"/>
        </w:rPr>
        <w:t>S2-2</w:t>
      </w:r>
      <w:r w:rsidR="00892D9B">
        <w:rPr>
          <w:rFonts w:eastAsia="SimSun"/>
          <w:b/>
          <w:i/>
          <w:noProof/>
          <w:sz w:val="28"/>
        </w:rPr>
        <w:t>401042</w:t>
      </w:r>
    </w:p>
    <w:p w14:paraId="5A8FE4B7" w14:textId="61A36306" w:rsidR="00B07158" w:rsidRDefault="00F14D79" w:rsidP="00B07158">
      <w:pPr>
        <w:pStyle w:val="CRCoverPage"/>
        <w:tabs>
          <w:tab w:val="right" w:pos="9639"/>
        </w:tabs>
        <w:outlineLvl w:val="0"/>
        <w:rPr>
          <w:b/>
          <w:noProof/>
          <w:sz w:val="24"/>
        </w:rPr>
      </w:pPr>
      <w:r>
        <w:rPr>
          <w:b/>
          <w:noProof/>
          <w:sz w:val="24"/>
        </w:rPr>
        <w:t>22-29</w:t>
      </w:r>
      <w:r w:rsidR="002B5930">
        <w:rPr>
          <w:b/>
          <w:noProof/>
          <w:sz w:val="24"/>
        </w:rPr>
        <w:t xml:space="preserve"> </w:t>
      </w:r>
      <w:r>
        <w:rPr>
          <w:b/>
          <w:noProof/>
          <w:sz w:val="24"/>
        </w:rPr>
        <w:t>January</w:t>
      </w:r>
      <w:r w:rsidR="00996959">
        <w:rPr>
          <w:b/>
          <w:noProof/>
          <w:sz w:val="24"/>
        </w:rPr>
        <w:t>,</w:t>
      </w:r>
      <w:r w:rsidR="002B5930">
        <w:rPr>
          <w:b/>
          <w:noProof/>
          <w:sz w:val="24"/>
        </w:rPr>
        <w:t xml:space="preserve"> </w:t>
      </w:r>
      <w:r>
        <w:rPr>
          <w:b/>
          <w:noProof/>
          <w:sz w:val="24"/>
        </w:rPr>
        <w:t>E-meeting</w:t>
      </w:r>
      <w:r w:rsidR="00B07158">
        <w:rPr>
          <w:b/>
          <w:noProof/>
          <w:sz w:val="24"/>
        </w:rPr>
        <w:tab/>
      </w:r>
      <w:r w:rsidR="00B07158" w:rsidRPr="00F76B76">
        <w:rPr>
          <w:rFonts w:cs="Arial"/>
          <w:b/>
          <w:bCs/>
        </w:rPr>
        <w:t>(</w:t>
      </w:r>
      <w:r w:rsidR="00B07158" w:rsidRPr="00323AB3">
        <w:rPr>
          <w:rFonts w:cs="Arial"/>
          <w:b/>
          <w:bCs/>
          <w:i/>
          <w:color w:val="0000FF"/>
        </w:rPr>
        <w:t>revision of</w:t>
      </w:r>
      <w:r w:rsidR="00D95C47">
        <w:rPr>
          <w:rFonts w:cs="Arial"/>
          <w:b/>
          <w:bCs/>
          <w:i/>
          <w:color w:val="0000FF"/>
        </w:rPr>
        <w:t xml:space="preserve"> S2-231</w:t>
      </w:r>
      <w:r>
        <w:rPr>
          <w:rFonts w:cs="Arial"/>
          <w:b/>
          <w:bCs/>
          <w:i/>
          <w:color w:val="0000FF"/>
        </w:rPr>
        <w:t>2920</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3C9D406" w:rsidR="001E41F3" w:rsidRPr="00410371" w:rsidRDefault="00FE0785" w:rsidP="00167104">
            <w:pPr>
              <w:pStyle w:val="CRCoverPage"/>
              <w:spacing w:after="0"/>
              <w:jc w:val="center"/>
              <w:rPr>
                <w:noProof/>
              </w:rPr>
            </w:pPr>
            <w:r>
              <w:rPr>
                <w:b/>
                <w:noProof/>
                <w:sz w:val="28"/>
              </w:rPr>
              <w:t>4489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4297E7D" w:rsidR="001E41F3" w:rsidRPr="00410371" w:rsidRDefault="00892D9B" w:rsidP="006D18D3">
            <w:pPr>
              <w:pStyle w:val="CRCoverPage"/>
              <w:spacing w:after="0"/>
              <w:jc w:val="center"/>
              <w:rPr>
                <w:b/>
                <w:noProof/>
              </w:rPr>
            </w:pPr>
            <w:r>
              <w:rPr>
                <w:b/>
                <w:noProof/>
                <w:sz w:val="28"/>
              </w:rPr>
              <w:t>7</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442483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F14D79">
              <w:rPr>
                <w:b/>
                <w:noProof/>
                <w:sz w:val="28"/>
              </w:rPr>
              <w:t>4</w:t>
            </w:r>
            <w:r w:rsidRPr="00085F0A">
              <w:rPr>
                <w:b/>
                <w:noProof/>
                <w:sz w:val="28"/>
              </w:rPr>
              <w:t>.</w:t>
            </w:r>
            <w:r w:rsidR="002B593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2420677" w:rsidR="00F25D98" w:rsidRDefault="00961D80"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E8A5D0" w:rsidR="001E41F3" w:rsidRDefault="000622B0" w:rsidP="00481B68">
            <w:pPr>
              <w:pStyle w:val="CRCoverPage"/>
              <w:spacing w:after="0"/>
              <w:rPr>
                <w:noProof/>
              </w:rPr>
            </w:pPr>
            <w:r>
              <w:rPr>
                <w:noProof/>
              </w:rPr>
              <w:t>Registration status after S-NSSAI removal based on S-NSSAI validity time information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9DBE1D4"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ECF7EE0" w:rsidR="001E41F3" w:rsidRPr="00B84CC4" w:rsidRDefault="000C4B8B" w:rsidP="001D66C1">
            <w:pPr>
              <w:pStyle w:val="CRCoverPage"/>
              <w:spacing w:after="0"/>
              <w:ind w:left="100"/>
              <w:rPr>
                <w:noProof/>
              </w:rPr>
            </w:pPr>
            <w:r>
              <w:rPr>
                <w:noProof/>
              </w:rPr>
              <w:t>2024-01</w:t>
            </w:r>
            <w:r w:rsidR="00D95C47">
              <w:rPr>
                <w:noProof/>
              </w:rPr>
              <w:t>-</w:t>
            </w:r>
            <w:r>
              <w:rPr>
                <w:noProof/>
              </w:rPr>
              <w:t>12</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996959">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54FD2C01" w14:textId="00633C1E" w:rsidR="001E41F3" w:rsidRDefault="00996959" w:rsidP="00996959">
            <w:pPr>
              <w:pStyle w:val="CRCoverPage"/>
              <w:spacing w:after="0"/>
              <w:ind w:right="-609"/>
              <w:rPr>
                <w:b/>
                <w:noProof/>
              </w:rPr>
            </w:pPr>
            <w:r>
              <w:rPr>
                <w:b/>
                <w:noProof/>
              </w:rPr>
              <w:t>F</w:t>
            </w:r>
          </w:p>
        </w:tc>
        <w:tc>
          <w:tcPr>
            <w:tcW w:w="372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996959">
        <w:tc>
          <w:tcPr>
            <w:tcW w:w="2368"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40FC01CF" w14:textId="77777777" w:rsidR="00582BEA" w:rsidRDefault="009563CA" w:rsidP="00893717">
            <w:pPr>
              <w:pStyle w:val="CRCoverPage"/>
              <w:spacing w:after="0"/>
            </w:pPr>
            <w:r>
              <w:t xml:space="preserve">The UE and AMF removes the S-NSSAI from Allowed NSSAI implicitly to optimize the NAS signalling based on the S-NSSAI validity time info (meaning when slice is temporarily not available in the network). But when the last slice is removed then AMF still needs to trigger network initiated deregistration procedure which again same as wastage of NAS resources. </w:t>
            </w:r>
          </w:p>
          <w:p w14:paraId="4D7BAB45" w14:textId="77777777" w:rsidR="009563CA" w:rsidRDefault="009563CA" w:rsidP="00893717">
            <w:pPr>
              <w:pStyle w:val="CRCoverPage"/>
              <w:spacing w:after="0"/>
            </w:pPr>
          </w:p>
          <w:p w14:paraId="0D7A97BD" w14:textId="0BECCFBD" w:rsidR="009563CA" w:rsidRPr="00A5147A" w:rsidRDefault="009563CA" w:rsidP="00893717">
            <w:pPr>
              <w:pStyle w:val="CRCoverPage"/>
              <w:spacing w:after="0"/>
              <w:rPr>
                <w:noProof/>
              </w:rPr>
            </w:pPr>
            <w:r>
              <w:t xml:space="preserve">Hence it is proposed that like UE and AMF removes the S-NSSAI implicitly, similarly both change the registration status to </w:t>
            </w:r>
            <w:proofErr w:type="gramStart"/>
            <w:r>
              <w:t>deregistered</w:t>
            </w:r>
            <w:proofErr w:type="gramEnd"/>
            <w:r>
              <w:t xml:space="preserve"> if no default slice can be added.</w:t>
            </w:r>
          </w:p>
        </w:tc>
      </w:tr>
      <w:tr w:rsidR="001E41F3" w14:paraId="5D3A919D" w14:textId="77777777" w:rsidTr="00996959">
        <w:tc>
          <w:tcPr>
            <w:tcW w:w="2368"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996959">
        <w:tc>
          <w:tcPr>
            <w:tcW w:w="2368"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14:paraId="003A732F" w14:textId="74ECCA71" w:rsidR="00131807" w:rsidRPr="00137F01" w:rsidRDefault="009563CA" w:rsidP="00131807">
            <w:pPr>
              <w:pStyle w:val="CRCoverPage"/>
              <w:spacing w:after="0"/>
              <w:rPr>
                <w:noProof/>
              </w:rPr>
            </w:pPr>
            <w:r>
              <w:t>UE and AMF implicitly removes the registration and moves to deregistered sate when the last slice gets removed implicitly based on S-NSSAI validity time info.</w:t>
            </w:r>
          </w:p>
        </w:tc>
      </w:tr>
      <w:tr w:rsidR="00131807" w14:paraId="5358CAFC" w14:textId="77777777" w:rsidTr="00996959">
        <w:tc>
          <w:tcPr>
            <w:tcW w:w="2368"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272"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996959">
        <w:tc>
          <w:tcPr>
            <w:tcW w:w="2368"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354D1998" w14:textId="3A1EB38C" w:rsidR="00131807" w:rsidRPr="009A4039" w:rsidRDefault="009563CA" w:rsidP="009563CA">
            <w:pPr>
              <w:pStyle w:val="CRCoverPage"/>
              <w:spacing w:after="0"/>
              <w:rPr>
                <w:noProof/>
              </w:rPr>
            </w:pPr>
            <w:r>
              <w:rPr>
                <w:noProof/>
              </w:rPr>
              <w:t>Again network initiated deregistration procedure need to be executed leading to radio and core network resource wastage.</w:t>
            </w:r>
          </w:p>
        </w:tc>
      </w:tr>
      <w:tr w:rsidR="00131807" w14:paraId="6159837A" w14:textId="77777777" w:rsidTr="00996959">
        <w:tc>
          <w:tcPr>
            <w:tcW w:w="2368" w:type="dxa"/>
            <w:gridSpan w:val="2"/>
          </w:tcPr>
          <w:p w14:paraId="2B350286" w14:textId="77777777" w:rsidR="00131807" w:rsidRDefault="00131807" w:rsidP="00131807">
            <w:pPr>
              <w:pStyle w:val="CRCoverPage"/>
              <w:spacing w:after="0"/>
              <w:rPr>
                <w:b/>
                <w:i/>
                <w:noProof/>
                <w:sz w:val="8"/>
                <w:szCs w:val="8"/>
              </w:rPr>
            </w:pPr>
          </w:p>
        </w:tc>
        <w:tc>
          <w:tcPr>
            <w:tcW w:w="7272"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996959">
        <w:trPr>
          <w:trHeight w:val="277"/>
        </w:trPr>
        <w:tc>
          <w:tcPr>
            <w:tcW w:w="2368"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58BD50ED" w14:textId="38F8AFD6" w:rsidR="00131807" w:rsidRPr="00ED440A" w:rsidRDefault="00D51986" w:rsidP="00D51986">
            <w:pPr>
              <w:pStyle w:val="CRCoverPage"/>
              <w:spacing w:after="0"/>
              <w:rPr>
                <w:noProof/>
                <w:highlight w:val="green"/>
                <w:lang w:eastAsia="zh-CN"/>
              </w:rPr>
            </w:pPr>
            <w:r>
              <w:rPr>
                <w:lang w:eastAsia="zh-CN"/>
              </w:rPr>
              <w:t>5.15.</w:t>
            </w:r>
            <w:r w:rsidR="003D103D">
              <w:rPr>
                <w:lang w:eastAsia="zh-CN"/>
              </w:rPr>
              <w:t>16</w:t>
            </w:r>
          </w:p>
        </w:tc>
      </w:tr>
      <w:tr w:rsidR="00131807" w14:paraId="04A0126F" w14:textId="77777777" w:rsidTr="00996959">
        <w:tc>
          <w:tcPr>
            <w:tcW w:w="2368"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272"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996959">
        <w:tc>
          <w:tcPr>
            <w:tcW w:w="2368"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996959">
        <w:tc>
          <w:tcPr>
            <w:tcW w:w="2368"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996959">
        <w:tc>
          <w:tcPr>
            <w:tcW w:w="2368"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996959">
        <w:tc>
          <w:tcPr>
            <w:tcW w:w="2368"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996959">
        <w:tc>
          <w:tcPr>
            <w:tcW w:w="2368"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272"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996959">
        <w:tc>
          <w:tcPr>
            <w:tcW w:w="2368"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996959">
        <w:tc>
          <w:tcPr>
            <w:tcW w:w="2368"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996959">
        <w:tc>
          <w:tcPr>
            <w:tcW w:w="2368"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51219BF" w14:textId="77777777" w:rsidR="00F14D79" w:rsidRDefault="00F14D79" w:rsidP="00F14D79">
      <w:pPr>
        <w:pStyle w:val="Heading3"/>
      </w:pPr>
      <w:bookmarkStart w:id="28" w:name="_Toc153798847"/>
      <w:bookmarkStart w:id="29" w:name="_Toc145935909"/>
      <w:bookmarkStart w:id="30" w:name="_Toc138309335"/>
      <w:bookmarkStart w:id="31" w:name="_Toc20149913"/>
      <w:bookmarkStart w:id="32" w:name="_Toc27846712"/>
      <w:bookmarkStart w:id="33" w:name="_Toc36187843"/>
      <w:bookmarkStart w:id="34" w:name="_Toc45183747"/>
      <w:bookmarkStart w:id="35" w:name="_Toc47342589"/>
      <w:bookmarkStart w:id="36" w:name="_Toc51769290"/>
      <w:bookmarkStart w:id="37" w:name="_Toc122440398"/>
      <w:bookmarkStart w:id="38" w:name="_Toc122440391"/>
      <w:bookmarkStart w:id="39" w:name="_Toc20203943"/>
      <w:bookmarkStart w:id="40" w:name="_Toc27894628"/>
      <w:bookmarkStart w:id="41" w:name="_Toc36191695"/>
      <w:bookmarkStart w:id="42" w:name="_Toc45192781"/>
      <w:bookmarkStart w:id="43" w:name="_Toc47592413"/>
      <w:bookmarkStart w:id="44" w:name="_Toc51834494"/>
      <w:bookmarkStart w:id="45" w:name="_Toc106193367"/>
      <w:bookmarkStart w:id="46" w:name="_Toc20149919"/>
      <w:bookmarkStart w:id="47" w:name="_Toc27846718"/>
      <w:bookmarkStart w:id="48" w:name="_Toc36187849"/>
      <w:bookmarkStart w:id="49" w:name="_Toc45183753"/>
      <w:bookmarkStart w:id="50" w:name="_Toc47342595"/>
      <w:bookmarkStart w:id="51" w:name="_Toc51769296"/>
      <w:bookmarkStart w:id="52" w:name="_Toc98857014"/>
      <w:bookmarkStart w:id="53" w:name="_Toc131516673"/>
      <w:bookmarkEnd w:id="1"/>
      <w:bookmarkEnd w:id="2"/>
      <w:bookmarkEnd w:id="3"/>
      <w:bookmarkEnd w:id="4"/>
      <w:bookmarkEnd w:id="5"/>
      <w:bookmarkEnd w:id="6"/>
      <w:bookmarkEnd w:id="7"/>
      <w:r>
        <w:t>5.15.16</w:t>
      </w:r>
      <w:r>
        <w:tab/>
        <w:t>Optimized handling of temporarily available network slices</w:t>
      </w:r>
      <w:bookmarkEnd w:id="28"/>
    </w:p>
    <w:p w14:paraId="22725EF3" w14:textId="77777777" w:rsidR="00F14D79" w:rsidRDefault="00F14D79" w:rsidP="00F14D79">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18B14A59" w14:textId="77777777" w:rsidR="00F14D79" w:rsidRDefault="00F14D79" w:rsidP="00F14D79">
      <w:r>
        <w:t xml:space="preserve">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w:t>
      </w:r>
      <w:proofErr w:type="gramStart"/>
      <w:r>
        <w:t>my include</w:t>
      </w:r>
      <w:proofErr w:type="gramEnd"/>
      <w:r>
        <w:t xml:space="preserve"> the validity time for an S-NSSAI in the Configured NSSAI either because of limited availability of the VPLMN S-NSSAI or the mapped S-NSSAI of the HPLMN.</w:t>
      </w:r>
    </w:p>
    <w:p w14:paraId="647E0967" w14:textId="77777777" w:rsidR="00F14D79" w:rsidRDefault="00F14D79" w:rsidP="00F14D79">
      <w:pPr>
        <w:pStyle w:val="NO"/>
      </w:pPr>
      <w:r>
        <w:t>NOTE 1:</w:t>
      </w:r>
      <w:r>
        <w:tab/>
        <w:t xml:space="preserve">When the validity time changes or a validity time is determined for </w:t>
      </w:r>
      <w:proofErr w:type="gramStart"/>
      <w:r>
        <w:t>a</w:t>
      </w:r>
      <w:proofErr w:type="gramEnd"/>
      <w:r>
        <w:t xml:space="preserve"> S-NSSAI in the configured NSSAI, the PLMN provides the new validity time for the S-NSSAIs in the Configured NSSAI to a supporting UE.</w:t>
      </w:r>
    </w:p>
    <w:p w14:paraId="523BA2C9" w14:textId="77777777" w:rsidR="00F14D79" w:rsidRDefault="00F14D79" w:rsidP="00F14D79">
      <w:r>
        <w:t>If a supporting UE is configured with validity time for an S-NSSAI:</w:t>
      </w:r>
    </w:p>
    <w:p w14:paraId="54E0E836" w14:textId="77777777" w:rsidR="00F14D79" w:rsidRDefault="00F14D79" w:rsidP="00F14D79">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3394EBC" w14:textId="77777777" w:rsidR="00F14D79" w:rsidRDefault="00F14D79" w:rsidP="00F14D79">
      <w:pPr>
        <w:pStyle w:val="B1"/>
      </w:pPr>
      <w:r>
        <w:t>b)</w:t>
      </w:r>
      <w:r>
        <w:tab/>
        <w:t>If the validity time indicates the S-NSSAI is not available</w:t>
      </w:r>
    </w:p>
    <w:p w14:paraId="588E6A72" w14:textId="77777777" w:rsidR="00F14D79" w:rsidRDefault="00F14D79" w:rsidP="00F14D79">
      <w:pPr>
        <w:pStyle w:val="B2"/>
      </w:pPr>
      <w:r>
        <w:t>-</w:t>
      </w:r>
      <w:r>
        <w:tab/>
        <w:t>The UE shall not include the S-NSSAI in the Requested NSSAI for any Access Types regardless of the validity time information was received;</w:t>
      </w:r>
    </w:p>
    <w:p w14:paraId="6A9683AF" w14:textId="77777777" w:rsidR="00F14D79" w:rsidRDefault="00F14D79" w:rsidP="00F14D79">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2B46BC79" w14:textId="77777777" w:rsidR="00F14D79" w:rsidRDefault="00F14D79" w:rsidP="00F14D79">
      <w:pPr>
        <w:pStyle w:val="B2"/>
      </w:pPr>
      <w:r>
        <w:t>-</w:t>
      </w:r>
      <w:r>
        <w:tab/>
        <w:t>If the validity time indicates the S-NSSAI will not be available again, the UE shall remove the S-NSSAI from the locally stored Configured NSSAI.</w:t>
      </w:r>
    </w:p>
    <w:p w14:paraId="53B93703" w14:textId="4CCDE193" w:rsidR="00F14D79" w:rsidRDefault="00F14D79" w:rsidP="00F14D79">
      <w:pPr>
        <w:pStyle w:val="NO"/>
        <w:rPr>
          <w:ins w:id="54" w:author="Ericsson" w:date="2024-01-24T17:36:00Z"/>
        </w:rPr>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1153AE6E" w14:textId="5B67BF1A" w:rsidR="0099307C" w:rsidRDefault="0099307C" w:rsidP="00F14D79">
      <w:pPr>
        <w:pStyle w:val="NO"/>
        <w:rPr>
          <w:ins w:id="55" w:author="Ashok Kumar Nayak ./System &amp; Security Standards /SRI-Bangalore/Staff Engineer/Samsung Electronics" w:date="2024-01-12T09:53:00Z"/>
        </w:rPr>
      </w:pPr>
      <w:ins w:id="56" w:author="Ericsson" w:date="2024-01-24T17:36:00Z">
        <w:r>
          <w:t>NOTE X:</w:t>
        </w:r>
        <w:r>
          <w:tab/>
          <w:t xml:space="preserve">The AMF will add an S-NSSAI to the Allowed NSSAI before an </w:t>
        </w:r>
        <w:r w:rsidRPr="00913A9F">
          <w:t>S-NSSAI validity time</w:t>
        </w:r>
        <w:r>
          <w:t xml:space="preserve"> of a single S-NSSAI in the Allowed NSSAI expires.</w:t>
        </w:r>
      </w:ins>
    </w:p>
    <w:p w14:paraId="42502307" w14:textId="3E7A818F" w:rsidR="00F14D79" w:rsidRDefault="00F14D79" w:rsidP="004B38F9">
      <w:pPr>
        <w:pStyle w:val="B2"/>
        <w:rPr>
          <w:ins w:id="57" w:author="Ashok Kumar Nayak ./System &amp; Security Standards /SRI-Bangalore/Staff Engineer/Samsung Electronics" w:date="2024-01-24T11:32:00Z"/>
        </w:rPr>
      </w:pPr>
      <w:ins w:id="58" w:author="Ashok Kumar Nayak ./System &amp; Security Standards /SRI-Bangalore/Staff Engineer/Samsung Electronics" w:date="2024-01-12T09:53:00Z">
        <w:r>
          <w:t>-</w:t>
        </w:r>
        <w:r>
          <w:tab/>
          <w:t xml:space="preserve">If </w:t>
        </w:r>
      </w:ins>
      <w:ins w:id="59" w:author="Nokia" w:date="2024-01-23T20:16:00Z">
        <w:r w:rsidR="00380066">
          <w:t>a</w:t>
        </w:r>
      </w:ins>
      <w:ins w:id="60" w:author="Ashok Kumar Nayak ./System &amp; Security Standards /SRI-Bangalore/Staff Engineer/Samsung Electronics" w:date="2024-01-12T09:53:00Z">
        <w:r w:rsidRPr="00996959">
          <w:t xml:space="preserve"> UE supporting temporary available network slices does not have any S-NSSAI in the Allowed NSSAI or Partially Allowed NSSAI after removing the S-NSSAI locally and does not have any Pending NSSAI then </w:t>
        </w:r>
      </w:ins>
      <w:ins w:id="61" w:author="Nokia" w:date="2024-01-23T20:07:00Z">
        <w:r w:rsidR="00380066">
          <w:t xml:space="preserve">the AMF may </w:t>
        </w:r>
      </w:ins>
      <w:ins w:id="62" w:author="Samsung1" w:date="2024-01-25T17:18:00Z">
        <w:r w:rsidR="001A6F44">
          <w:t xml:space="preserve">add </w:t>
        </w:r>
      </w:ins>
      <w:ins w:id="63" w:author="Nokia" w:date="2024-01-23T20:07:00Z">
        <w:del w:id="64" w:author="Samsung1" w:date="2024-01-25T17:18:00Z">
          <w:r w:rsidR="00380066" w:rsidDel="001A6F44">
            <w:delText>provide</w:delText>
          </w:r>
        </w:del>
      </w:ins>
      <w:ins w:id="65" w:author="Ashok Kumar Nayak ./System &amp; Security Standards /SRI-Bangalore/Staff Engineer/Samsung Electronics" w:date="2024-01-12T09:53:00Z">
        <w:del w:id="66" w:author="Samsung1" w:date="2024-01-25T17:18:00Z">
          <w:r w:rsidRPr="00996959" w:rsidDel="001A6F44">
            <w:delText xml:space="preserve"> any default</w:delText>
          </w:r>
        </w:del>
        <w:r w:rsidRPr="00996959">
          <w:t xml:space="preserve"> S-NSSAIs in the Allowed </w:t>
        </w:r>
        <w:proofErr w:type="gramStart"/>
        <w:r w:rsidRPr="00996959">
          <w:t xml:space="preserve">NSSAI </w:t>
        </w:r>
      </w:ins>
      <w:ins w:id="67" w:author="Nokia" w:date="2024-01-23T20:08:00Z">
        <w:r w:rsidR="00380066">
          <w:t xml:space="preserve"> by</w:t>
        </w:r>
        <w:proofErr w:type="gramEnd"/>
        <w:r w:rsidR="00380066">
          <w:t xml:space="preserve"> triggering a UE </w:t>
        </w:r>
      </w:ins>
      <w:ins w:id="68" w:author="Nokia" w:date="2024-01-23T20:16:00Z">
        <w:r w:rsidR="00380066">
          <w:t>C</w:t>
        </w:r>
      </w:ins>
      <w:ins w:id="69" w:author="Nokia" w:date="2024-01-23T20:08:00Z">
        <w:r w:rsidR="00380066">
          <w:t>onfiguration</w:t>
        </w:r>
      </w:ins>
      <w:ins w:id="70" w:author="Nokia" w:date="2024-01-23T20:16:00Z">
        <w:r w:rsidR="00380066">
          <w:t xml:space="preserve"> U</w:t>
        </w:r>
      </w:ins>
      <w:ins w:id="71" w:author="Nokia" w:date="2024-01-23T20:10:00Z">
        <w:r w:rsidR="00380066">
          <w:t>pdate.</w:t>
        </w:r>
      </w:ins>
      <w:ins w:id="72" w:author="Ashok Kumar Nayak ./System &amp; Security Standards /SRI-Bangalore/Staff Engineer/Samsung Electronics" w:date="2024-01-12T09:53:00Z">
        <w:r w:rsidRPr="00996959">
          <w:t xml:space="preserve"> If UE does</w:t>
        </w:r>
      </w:ins>
      <w:ins w:id="73" w:author="Nokia" w:date="2024-01-23T20:11:00Z">
        <w:r w:rsidR="00380066">
          <w:t xml:space="preserve"> </w:t>
        </w:r>
      </w:ins>
      <w:ins w:id="74" w:author="Nokia" w:date="2024-01-23T20:13:00Z">
        <w:r w:rsidR="00380066">
          <w:t xml:space="preserve">not receive an updated </w:t>
        </w:r>
      </w:ins>
      <w:ins w:id="75" w:author="Nokia" w:date="2024-01-23T20:16:00Z">
        <w:r w:rsidR="00380066">
          <w:t>A</w:t>
        </w:r>
      </w:ins>
      <w:ins w:id="76" w:author="Nokia" w:date="2024-01-23T20:13:00Z">
        <w:r w:rsidR="00380066">
          <w:t xml:space="preserve">llowed NSSAI </w:t>
        </w:r>
      </w:ins>
      <w:ins w:id="77" w:author="Nokia" w:date="2024-01-23T20:17:00Z">
        <w:r w:rsidR="001A5E9A">
          <w:t xml:space="preserve">from the AMF </w:t>
        </w:r>
      </w:ins>
      <w:ins w:id="78" w:author="Nokia" w:date="2024-01-23T20:13:00Z">
        <w:r w:rsidR="00380066">
          <w:t xml:space="preserve">nor it </w:t>
        </w:r>
      </w:ins>
      <w:ins w:id="79" w:author="Nokia" w:date="2024-01-23T20:17:00Z">
        <w:r w:rsidR="001A5E9A">
          <w:t>by triggering a</w:t>
        </w:r>
      </w:ins>
      <w:ins w:id="80" w:author="Nokia" w:date="2024-01-23T20:11:00Z">
        <w:r w:rsidR="00380066">
          <w:t xml:space="preserve">ny new Mobility Registration </w:t>
        </w:r>
      </w:ins>
      <w:ins w:id="81" w:author="Nokia" w:date="2024-01-23T20:12:00Z">
        <w:r w:rsidR="00380066">
          <w:t>U</w:t>
        </w:r>
      </w:ins>
      <w:ins w:id="82" w:author="Nokia" w:date="2024-01-23T20:11:00Z">
        <w:r w:rsidR="00380066">
          <w:t xml:space="preserve">pdate to register with any other </w:t>
        </w:r>
      </w:ins>
      <w:ins w:id="83" w:author="Nokia" w:date="2024-01-23T20:17:00Z">
        <w:r w:rsidR="001A5E9A">
          <w:t>S-NSSAI i</w:t>
        </w:r>
      </w:ins>
      <w:ins w:id="84" w:author="Nokia" w:date="2024-01-23T20:14:00Z">
        <w:r w:rsidR="00380066">
          <w:t xml:space="preserve">n the Configured NSSAI which is </w:t>
        </w:r>
      </w:ins>
      <w:ins w:id="85" w:author="Nokia" w:date="2024-01-23T20:18:00Z">
        <w:r w:rsidR="001A5E9A">
          <w:t xml:space="preserve">still </w:t>
        </w:r>
      </w:ins>
      <w:proofErr w:type="gramStart"/>
      <w:ins w:id="86" w:author="Nokia" w:date="2024-01-23T20:14:00Z">
        <w:r w:rsidR="00380066">
          <w:t>available</w:t>
        </w:r>
      </w:ins>
      <w:ins w:id="87" w:author="Ashok Kumar Nayak ./System &amp; Security Standards /SRI-Bangalore/Staff Engineer/Samsung Electronics" w:date="2024-01-24T11:32:00Z">
        <w:r w:rsidR="004C0A4B">
          <w:t xml:space="preserve"> </w:t>
        </w:r>
        <w:proofErr w:type="gramEnd"/>
        <w:del w:id="88" w:author="Samsung1" w:date="2024-01-25T17:18:00Z">
          <w:r w:rsidR="004C0A4B" w:rsidRPr="00A357BC" w:rsidDel="001A6F44">
            <w:rPr>
              <w:highlight w:val="yellow"/>
            </w:rPr>
            <w:delText xml:space="preserve">within </w:delText>
          </w:r>
        </w:del>
      </w:ins>
      <w:ins w:id="89" w:author="Ashok Kumar Nayak ./System &amp; Security Standards /SRI-Bangalore/Staff Engineer/Samsung Electronics" w:date="2024-01-24T11:33:00Z">
        <w:del w:id="90" w:author="Samsung1" w:date="2024-01-25T17:18:00Z">
          <w:r w:rsidR="004C0A4B" w:rsidRPr="00A357BC" w:rsidDel="001A6F44">
            <w:rPr>
              <w:highlight w:val="yellow"/>
            </w:rPr>
            <w:delText>the guard timer</w:delText>
          </w:r>
        </w:del>
      </w:ins>
      <w:ins w:id="91" w:author="Nokia" w:date="2024-01-23T20:18:00Z">
        <w:r w:rsidR="001A5E9A">
          <w:t xml:space="preserve">, </w:t>
        </w:r>
      </w:ins>
      <w:ins w:id="92" w:author="Ashok Kumar Nayak ./System &amp; Security Standards /SRI-Bangalore/Staff Engineer/Samsung Electronics" w:date="2024-01-12T09:53:00Z">
        <w:r w:rsidRPr="00996959">
          <w:t>then</w:t>
        </w:r>
      </w:ins>
      <w:ins w:id="93" w:author="Nokia" w:date="2024-01-23T20:14:00Z">
        <w:r w:rsidR="00380066">
          <w:t xml:space="preserve"> the</w:t>
        </w:r>
      </w:ins>
      <w:r w:rsidR="00380066">
        <w:t xml:space="preserve"> </w:t>
      </w:r>
      <w:ins w:id="94" w:author="Ashok Kumar Nayak ./System &amp; Security Standards /SRI-Bangalore/Staff Engineer/Samsung Electronics" w:date="2024-01-12T09:53:00Z">
        <w:r w:rsidRPr="00996959">
          <w:t>UE shall enter RM-DEREGISTERED state.</w:t>
        </w:r>
      </w:ins>
    </w:p>
    <w:p w14:paraId="42626925" w14:textId="719052D6" w:rsidR="004C0A4B" w:rsidRDefault="004C0A4B">
      <w:pPr>
        <w:pStyle w:val="B2"/>
        <w:pPrChange w:id="95" w:author="Ericsson" w:date="2024-01-24T17:42:00Z">
          <w:pPr>
            <w:pStyle w:val="NO"/>
          </w:pPr>
        </w:pPrChange>
      </w:pPr>
      <w:ins w:id="96" w:author="Ashok Kumar Nayak ./System &amp; Security Standards /SRI-Bangalore/Staff Engineer/Samsung Electronics" w:date="2024-01-24T11:32:00Z">
        <w:r w:rsidRPr="00A357BC">
          <w:rPr>
            <w:highlight w:val="yellow"/>
          </w:rPr>
          <w:t>NOTE 3:</w:t>
        </w:r>
        <w:r w:rsidRPr="00A357BC">
          <w:rPr>
            <w:highlight w:val="yellow"/>
          </w:rPr>
          <w:tab/>
          <w:t>The guard timer, see TS 24.501 [47], is used to ensure that the UE processes successfully any potential message (e.g. with an Allowed NSSAI or a Deregistration message</w:t>
        </w:r>
      </w:ins>
      <w:ins w:id="97" w:author="Ashok Kumar Nayak ./System &amp; Security Standards /SRI-Bangalore/Staff Engineer/Samsung Electronics" w:date="2024-01-24T11:34:00Z">
        <w:r w:rsidRPr="00A357BC">
          <w:rPr>
            <w:highlight w:val="yellow"/>
          </w:rPr>
          <w:t xml:space="preserve"> received from AMF</w:t>
        </w:r>
      </w:ins>
      <w:ins w:id="98" w:author="Ashok Kumar Nayak ./System &amp; Security Standards /SRI-Bangalore/Staff Engineer/Samsung Electronics" w:date="2024-01-24T11:33:00Z">
        <w:r w:rsidRPr="00A357BC">
          <w:rPr>
            <w:highlight w:val="yellow"/>
          </w:rPr>
          <w:t xml:space="preserve"> or triggering any MRU</w:t>
        </w:r>
      </w:ins>
      <w:ins w:id="99" w:author="Ashok Kumar Nayak ./System &amp; Security Standards /SRI-Bangalore/Staff Engineer/Samsung Electronics" w:date="2024-01-24T11:32:00Z">
        <w:r w:rsidRPr="00A357BC">
          <w:rPr>
            <w:highlight w:val="yellow"/>
          </w:rPr>
          <w:t>).</w:t>
        </w:r>
      </w:ins>
    </w:p>
    <w:p w14:paraId="03804BC1" w14:textId="77777777" w:rsidR="00F14D79" w:rsidRDefault="00F14D79" w:rsidP="00F14D79">
      <w:r>
        <w:lastRenderedPageBreak/>
        <w:t>For a supporting UE, if validity time applies to an S-NSSAI, an AMF supporting temporarily available network slices shall:</w:t>
      </w:r>
    </w:p>
    <w:p w14:paraId="6BE6E089" w14:textId="77777777" w:rsidR="00F14D79" w:rsidRDefault="00F14D79" w:rsidP="00F14D79">
      <w:pPr>
        <w:pStyle w:val="B1"/>
      </w:pPr>
      <w:r>
        <w:t>-</w:t>
      </w:r>
      <w: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1340D52B" w14:textId="77777777" w:rsidR="00F14D79" w:rsidRDefault="00F14D79" w:rsidP="00F14D79">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393E8D97" w14:textId="77777777" w:rsidR="00F14D79" w:rsidRDefault="00F14D79" w:rsidP="00F14D79">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2FCAB1D3" w14:textId="3BBCA08A" w:rsidR="00F14D79" w:rsidRDefault="00F14D79" w:rsidP="00F14D79">
      <w:pPr>
        <w:pStyle w:val="B2"/>
        <w:rPr>
          <w:ins w:id="100" w:author="Ashok Kumar Nayak ./System &amp; Security Standards /SRI-Bangalore/Staff Engineer/Samsung Electronics" w:date="2024-01-12T09:57:00Z"/>
        </w:rPr>
      </w:pPr>
      <w:r>
        <w:t>-</w:t>
      </w:r>
      <w:r>
        <w:tab/>
        <w:t xml:space="preserve">If the UE is in CM-IDLE state, the AMF locally releases the PDU session without paging the UE and causes the SMF to locally release the SM context for the UE by </w:t>
      </w:r>
      <w:proofErr w:type="gramStart"/>
      <w:r>
        <w:t>a</w:t>
      </w:r>
      <w:proofErr w:type="gramEnd"/>
      <w:r>
        <w:t xml:space="preserve"> </w:t>
      </w:r>
      <w:proofErr w:type="spellStart"/>
      <w:r>
        <w:t>Nsmf_PDUSession_ReleaseSMContext</w:t>
      </w:r>
      <w:proofErr w:type="spellEnd"/>
      <w:r>
        <w:t>, as in step 1c in clause 4.3.4.2 of TS 23.502 [3]. The PDU Session status is synchronized at next time when the UE connects to the network.</w:t>
      </w:r>
    </w:p>
    <w:p w14:paraId="4E67B323" w14:textId="6BC95856" w:rsidR="00240766" w:rsidRDefault="006A73FF" w:rsidP="00240766">
      <w:pPr>
        <w:pStyle w:val="B1"/>
      </w:pPr>
      <w:ins w:id="101" w:author="Ericsson" w:date="2024-01-24T17:38:00Z">
        <w:r>
          <w:t>-</w:t>
        </w:r>
        <w:r>
          <w:tab/>
          <w:t>A</w:t>
        </w:r>
        <w:r w:rsidRPr="00211186">
          <w:t>dd an S-NSSAI</w:t>
        </w:r>
        <w:r>
          <w:t xml:space="preserve"> (e.g. a default S-NSSAI)</w:t>
        </w:r>
        <w:r w:rsidRPr="00211186">
          <w:t xml:space="preserve"> to the Allowed NSSAI before an S-NSSAI validity time of a single S-NSSAI in the Allowed NSSAI expires</w:t>
        </w:r>
        <w:r>
          <w:t>.</w:t>
        </w:r>
      </w:ins>
      <w:ins w:id="102" w:author="Ericsson" w:date="2024-01-24T17:39:00Z">
        <w:r w:rsidR="00886553">
          <w:t xml:space="preserve"> </w:t>
        </w:r>
      </w:ins>
      <w:ins w:id="103" w:author="Ashok Kumar Nayak ./System &amp; Security Standards /SRI-Bangalore/Staff Engineer/Samsung Electronics" w:date="2024-01-12T09:57:00Z">
        <w:r w:rsidR="00240766" w:rsidRPr="004F2DC7">
          <w:t>If there is no S-NSSAI present in the Allowed NSSAI or Partially Allowed NSSAI after AMF removes the S-NSSAI locally</w:t>
        </w:r>
      </w:ins>
      <w:ins w:id="104" w:author="Nokia" w:date="2024-01-23T20:20:00Z">
        <w:r w:rsidR="001A5E9A">
          <w:t xml:space="preserve"> and the AMF cannot determine a new Allowed </w:t>
        </w:r>
        <w:r w:rsidR="001A5E9A" w:rsidRPr="001A6F44">
          <w:t>NSSAI</w:t>
        </w:r>
      </w:ins>
      <w:ins w:id="105" w:author="Ashok Kumar Nayak ./System &amp; Security Standards /SRI-Bangalore/Staff Engineer/Samsung Electronics" w:date="2024-01-24T09:29:00Z">
        <w:r w:rsidR="00260365" w:rsidRPr="001A6F44">
          <w:rPr>
            <w:rPrChange w:id="106" w:author="Samsung1" w:date="2024-01-25T17:19:00Z">
              <w:rPr/>
            </w:rPrChange>
          </w:rPr>
          <w:t xml:space="preserve"> then based on operator policy AMF shall either enter RM-DEREGISTERED state for the UE or</w:t>
        </w:r>
      </w:ins>
      <w:ins w:id="107" w:author="Nokia" w:date="2024-01-23T20:21:00Z">
        <w:del w:id="108" w:author="Samsung1" w:date="2024-01-25T17:19:00Z">
          <w:r w:rsidR="001A5E9A" w:rsidRPr="001A6F44" w:rsidDel="001A6F44">
            <w:rPr>
              <w:rPrChange w:id="109" w:author="Samsung1" w:date="2024-01-25T17:19:00Z">
                <w:rPr/>
              </w:rPrChange>
            </w:rPr>
            <w:delText>The</w:delText>
          </w:r>
        </w:del>
        <w:r w:rsidR="001A5E9A" w:rsidRPr="001A6F44">
          <w:rPr>
            <w:rPrChange w:id="110" w:author="Samsung1" w:date="2024-01-25T17:19:00Z">
              <w:rPr/>
            </w:rPrChange>
          </w:rPr>
          <w:t xml:space="preserve"> </w:t>
        </w:r>
      </w:ins>
      <w:ins w:id="111" w:author="Ashok Kumar Nayak ./System &amp; Security Standards /SRI-Bangalore/Staff Engineer/Samsung Electronics" w:date="2024-01-12T09:57:00Z">
        <w:r w:rsidR="00240766" w:rsidRPr="001A6F44">
          <w:rPr>
            <w:rPrChange w:id="112" w:author="Samsung1" w:date="2024-01-25T17:19:00Z">
              <w:rPr/>
            </w:rPrChange>
          </w:rPr>
          <w:t>execute the Network-initiated Deregistration procedure described in clause 4.2.2.3.3 of TS 23.502 [3].</w:t>
        </w:r>
      </w:ins>
      <w:bookmarkStart w:id="113" w:name="_GoBack"/>
      <w:bookmarkEnd w:id="113"/>
    </w:p>
    <w:p w14:paraId="0E14A893" w14:textId="77777777" w:rsidR="00F14D79" w:rsidRDefault="00F14D79" w:rsidP="00F14D79">
      <w:r>
        <w:t>For a non-supporting UE, if validity time applies to an S-NSSAI, an AMF supporting temporarily available network slices shall:</w:t>
      </w:r>
    </w:p>
    <w:p w14:paraId="4993B65D" w14:textId="77777777" w:rsidR="00F14D79" w:rsidRDefault="00F14D79" w:rsidP="00F14D79">
      <w:pPr>
        <w:pStyle w:val="B1"/>
      </w:pPr>
      <w:r>
        <w:t>-</w:t>
      </w:r>
      <w:r>
        <w:tab/>
        <w:t>If the validity time indicates the S-NSSAI is available, allow or partially allow the network slice when requested, establish PDU sessions when requested.</w:t>
      </w:r>
    </w:p>
    <w:p w14:paraId="42C7F902" w14:textId="77777777" w:rsidR="00F14D79" w:rsidRDefault="00F14D79" w:rsidP="00F14D79">
      <w:pPr>
        <w:pStyle w:val="B1"/>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0CA898CC" w14:textId="77777777" w:rsidR="00F14D79" w:rsidRDefault="00F14D79" w:rsidP="00F14D79">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3AFA8022" w14:textId="77777777" w:rsidR="00F14D79" w:rsidRDefault="00F14D79" w:rsidP="00F14D79">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371270C5" w14:textId="77777777" w:rsidR="00F14D79" w:rsidRDefault="00F14D79" w:rsidP="00F14D79">
      <w:pPr>
        <w:pStyle w:val="B2"/>
      </w:pPr>
      <w:r>
        <w:t>-</w:t>
      </w:r>
      <w:r>
        <w:tab/>
        <w:t xml:space="preserve">If the UE is in CM-IDLE, the AMF locally releases the PDU session without paging the UE and causes the SMF to locally release the SM context for the UE by </w:t>
      </w:r>
      <w:proofErr w:type="gramStart"/>
      <w:r>
        <w:t>a</w:t>
      </w:r>
      <w:proofErr w:type="gramEnd"/>
      <w:r>
        <w:t xml:space="preserve"> </w:t>
      </w:r>
      <w:proofErr w:type="spellStart"/>
      <w:r>
        <w:t>Nsmf_PDUSession_ReleaseSMContext</w:t>
      </w:r>
      <w:proofErr w:type="spellEnd"/>
      <w:r>
        <w:t>, as in step 1c in clause 4.3.4.2 of TS 23.502 [3]. The PDU Session status is synchronized at next time when the UE connects to the network</w:t>
      </w:r>
    </w:p>
    <w:p w14:paraId="597CF5EE" w14:textId="25C0F8BE" w:rsidR="00F14D79" w:rsidRDefault="00F14D79" w:rsidP="00F14D79">
      <w:pPr>
        <w:pStyle w:val="NO"/>
      </w:pPr>
      <w:r>
        <w:t>NOTE </w:t>
      </w:r>
      <w:ins w:id="114" w:author="Ashok Kumar Nayak ./System &amp; Security Standards /SRI-Bangalore/Staff Engineer/Samsung Electronics" w:date="2024-01-24T11:32:00Z">
        <w:r w:rsidR="004C0A4B">
          <w:t>4</w:t>
        </w:r>
      </w:ins>
      <w:del w:id="115" w:author="Ashok Kumar Nayak ./System &amp; Security Standards /SRI-Bangalore/Staff Engineer/Samsung Electronics" w:date="2024-01-12T09:59:00Z">
        <w:r w:rsidDel="006D2EF9">
          <w:delText>3</w:delText>
        </w:r>
      </w:del>
      <w:r>
        <w:t>:</w:t>
      </w:r>
      <w:r>
        <w:tab/>
        <w:t>If the network slice becomes unavailable, and a large number of UEs are impacted, the AMF can send the updates to the non-supporting UEs in a manner that avoids surge in signalling (e.g. next time the UE becomes connected).</w:t>
      </w:r>
    </w:p>
    <w:p w14:paraId="29F3866D" w14:textId="77777777" w:rsidR="00F14D79" w:rsidRDefault="00F14D79" w:rsidP="00F14D79">
      <w:pPr>
        <w:pStyle w:val="B1"/>
      </w:pPr>
      <w:r>
        <w:t>-</w:t>
      </w:r>
      <w:r>
        <w:tab/>
        <w:t xml:space="preserve">If the AMF detects from the validity time of </w:t>
      </w:r>
      <w:proofErr w:type="gramStart"/>
      <w:r>
        <w:t>a</w:t>
      </w:r>
      <w:proofErr w:type="gramEnd"/>
      <w:r>
        <w:t xml:space="preserve"> S-NSSAI that it is available again, then update the Configured NSSAI to include the S-NSSAI via a UE Configuration Update procedure.</w:t>
      </w:r>
    </w:p>
    <w:p w14:paraId="2E9429BE" w14:textId="3CA84F9F" w:rsidR="00F14D79" w:rsidRDefault="00F14D79" w:rsidP="002564A3">
      <w:pPr>
        <w:pStyle w:val="NO"/>
      </w:pPr>
      <w:r>
        <w:lastRenderedPageBreak/>
        <w:t>NOTE </w:t>
      </w:r>
      <w:ins w:id="116" w:author="Ashok Kumar Nayak ./System &amp; Security Standards /SRI-Bangalore/Staff Engineer/Samsung Electronics" w:date="2024-01-24T11:32:00Z">
        <w:r w:rsidR="004C0A4B">
          <w:t>5</w:t>
        </w:r>
      </w:ins>
      <w:del w:id="117" w:author="Ashok Kumar Nayak ./System &amp; Security Standards /SRI-Bangalore/Staff Engineer/Samsung Electronics" w:date="2024-01-12T09:59:00Z">
        <w:r w:rsidDel="006D2EF9">
          <w:delText>4</w:delText>
        </w:r>
      </w:del>
      <w:r>
        <w:t>:</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5057C0AF" w14:textId="34F17C7C"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EA333" w14:textId="77777777" w:rsidR="00487454" w:rsidRDefault="00487454">
      <w:r>
        <w:separator/>
      </w:r>
    </w:p>
  </w:endnote>
  <w:endnote w:type="continuationSeparator" w:id="0">
    <w:p w14:paraId="03AC2B69" w14:textId="77777777" w:rsidR="00487454" w:rsidRDefault="00487454">
      <w:r>
        <w:continuationSeparator/>
      </w:r>
    </w:p>
  </w:endnote>
  <w:endnote w:type="continuationNotice" w:id="1">
    <w:p w14:paraId="40AEB21F" w14:textId="77777777" w:rsidR="00487454" w:rsidRDefault="004874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F5271" w14:textId="77777777" w:rsidR="00487454" w:rsidRDefault="00487454">
      <w:r>
        <w:separator/>
      </w:r>
    </w:p>
  </w:footnote>
  <w:footnote w:type="continuationSeparator" w:id="0">
    <w:p w14:paraId="0CA6B0B5" w14:textId="77777777" w:rsidR="00487454" w:rsidRDefault="00487454">
      <w:r>
        <w:continuationSeparator/>
      </w:r>
    </w:p>
  </w:footnote>
  <w:footnote w:type="continuationNotice" w:id="1">
    <w:p w14:paraId="2FC6AA95" w14:textId="77777777" w:rsidR="00487454" w:rsidRDefault="004874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Ashok Kumar Nayak ./System &amp; Security Standards /SRI-Bangalore/Staff Engineer/Samsung Electronics">
    <w15:presenceInfo w15:providerId="AD" w15:userId="S-1-5-21-1569490900-2152479555-3239727262-6134616"/>
  </w15:person>
  <w15:person w15:author="Nokia">
    <w15:presenceInfo w15:providerId="None" w15:userId="Nokia"/>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790"/>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33E"/>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343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4B8B"/>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0655"/>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C5D"/>
    <w:rsid w:val="00175E51"/>
    <w:rsid w:val="00177CD0"/>
    <w:rsid w:val="001804E7"/>
    <w:rsid w:val="001805E4"/>
    <w:rsid w:val="00180985"/>
    <w:rsid w:val="00181610"/>
    <w:rsid w:val="00182B39"/>
    <w:rsid w:val="00185A4B"/>
    <w:rsid w:val="001907DB"/>
    <w:rsid w:val="00192172"/>
    <w:rsid w:val="00192C46"/>
    <w:rsid w:val="00193559"/>
    <w:rsid w:val="00194E08"/>
    <w:rsid w:val="00195718"/>
    <w:rsid w:val="00196E77"/>
    <w:rsid w:val="00197269"/>
    <w:rsid w:val="00197E75"/>
    <w:rsid w:val="001A08B3"/>
    <w:rsid w:val="001A0C9E"/>
    <w:rsid w:val="001A0DE8"/>
    <w:rsid w:val="001A1006"/>
    <w:rsid w:val="001A230C"/>
    <w:rsid w:val="001A5959"/>
    <w:rsid w:val="001A5E9A"/>
    <w:rsid w:val="001A6F44"/>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6C1"/>
    <w:rsid w:val="001D6E02"/>
    <w:rsid w:val="001D77E4"/>
    <w:rsid w:val="001E005B"/>
    <w:rsid w:val="001E140F"/>
    <w:rsid w:val="001E246F"/>
    <w:rsid w:val="001E3159"/>
    <w:rsid w:val="001E41F3"/>
    <w:rsid w:val="001E6BA5"/>
    <w:rsid w:val="001E6FBD"/>
    <w:rsid w:val="001F525A"/>
    <w:rsid w:val="001F562C"/>
    <w:rsid w:val="0020071A"/>
    <w:rsid w:val="00200A20"/>
    <w:rsid w:val="00200D62"/>
    <w:rsid w:val="00203FC1"/>
    <w:rsid w:val="00204331"/>
    <w:rsid w:val="00205421"/>
    <w:rsid w:val="0020661E"/>
    <w:rsid w:val="00206878"/>
    <w:rsid w:val="0021296B"/>
    <w:rsid w:val="0021298D"/>
    <w:rsid w:val="00213509"/>
    <w:rsid w:val="00216893"/>
    <w:rsid w:val="00220131"/>
    <w:rsid w:val="0022163C"/>
    <w:rsid w:val="00222A69"/>
    <w:rsid w:val="00227408"/>
    <w:rsid w:val="0023228C"/>
    <w:rsid w:val="002330B1"/>
    <w:rsid w:val="00234876"/>
    <w:rsid w:val="00235D74"/>
    <w:rsid w:val="00237216"/>
    <w:rsid w:val="00237395"/>
    <w:rsid w:val="00240766"/>
    <w:rsid w:val="00244E12"/>
    <w:rsid w:val="002456A5"/>
    <w:rsid w:val="0025045E"/>
    <w:rsid w:val="002510ED"/>
    <w:rsid w:val="002527D2"/>
    <w:rsid w:val="0025363A"/>
    <w:rsid w:val="00254A7A"/>
    <w:rsid w:val="002564A3"/>
    <w:rsid w:val="0025716E"/>
    <w:rsid w:val="0026004D"/>
    <w:rsid w:val="00260365"/>
    <w:rsid w:val="002606A3"/>
    <w:rsid w:val="00260AD7"/>
    <w:rsid w:val="002640DD"/>
    <w:rsid w:val="002653F3"/>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5930"/>
    <w:rsid w:val="002B6263"/>
    <w:rsid w:val="002B66FD"/>
    <w:rsid w:val="002B7DE9"/>
    <w:rsid w:val="002C103F"/>
    <w:rsid w:val="002C1748"/>
    <w:rsid w:val="002C1C6C"/>
    <w:rsid w:val="002C2C03"/>
    <w:rsid w:val="002C30DA"/>
    <w:rsid w:val="002C7A9F"/>
    <w:rsid w:val="002C7DD2"/>
    <w:rsid w:val="002D014E"/>
    <w:rsid w:val="002D01D3"/>
    <w:rsid w:val="002D02EF"/>
    <w:rsid w:val="002D340D"/>
    <w:rsid w:val="002D612A"/>
    <w:rsid w:val="002D7843"/>
    <w:rsid w:val="002E02A3"/>
    <w:rsid w:val="002E136D"/>
    <w:rsid w:val="002E39DC"/>
    <w:rsid w:val="002E55DA"/>
    <w:rsid w:val="002E6923"/>
    <w:rsid w:val="002F39E9"/>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613"/>
    <w:rsid w:val="00330E8B"/>
    <w:rsid w:val="00333225"/>
    <w:rsid w:val="00335243"/>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739"/>
    <w:rsid w:val="00365ECF"/>
    <w:rsid w:val="00367A8C"/>
    <w:rsid w:val="00370900"/>
    <w:rsid w:val="00372E2B"/>
    <w:rsid w:val="003737ED"/>
    <w:rsid w:val="00374690"/>
    <w:rsid w:val="00374DD4"/>
    <w:rsid w:val="00380066"/>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78A7"/>
    <w:rsid w:val="003D103D"/>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4A"/>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454"/>
    <w:rsid w:val="004878B4"/>
    <w:rsid w:val="00492A84"/>
    <w:rsid w:val="004935AE"/>
    <w:rsid w:val="00495430"/>
    <w:rsid w:val="00495D05"/>
    <w:rsid w:val="004A0333"/>
    <w:rsid w:val="004A1C7B"/>
    <w:rsid w:val="004A282C"/>
    <w:rsid w:val="004A29ED"/>
    <w:rsid w:val="004A3CA7"/>
    <w:rsid w:val="004A415A"/>
    <w:rsid w:val="004A5137"/>
    <w:rsid w:val="004A6610"/>
    <w:rsid w:val="004B0622"/>
    <w:rsid w:val="004B0F23"/>
    <w:rsid w:val="004B38F9"/>
    <w:rsid w:val="004B3E96"/>
    <w:rsid w:val="004B6AE8"/>
    <w:rsid w:val="004B75B7"/>
    <w:rsid w:val="004C0062"/>
    <w:rsid w:val="004C0785"/>
    <w:rsid w:val="004C0A4B"/>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2DC7"/>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382"/>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3E1F"/>
    <w:rsid w:val="00677A1C"/>
    <w:rsid w:val="00677A62"/>
    <w:rsid w:val="00677EDE"/>
    <w:rsid w:val="00680DA8"/>
    <w:rsid w:val="00681CCE"/>
    <w:rsid w:val="006854FB"/>
    <w:rsid w:val="00687C55"/>
    <w:rsid w:val="00691918"/>
    <w:rsid w:val="006944F8"/>
    <w:rsid w:val="00695808"/>
    <w:rsid w:val="0069750C"/>
    <w:rsid w:val="00697E68"/>
    <w:rsid w:val="00697EF7"/>
    <w:rsid w:val="006A1F40"/>
    <w:rsid w:val="006A73FF"/>
    <w:rsid w:val="006A7649"/>
    <w:rsid w:val="006B0A6F"/>
    <w:rsid w:val="006B46FB"/>
    <w:rsid w:val="006B61F1"/>
    <w:rsid w:val="006C1993"/>
    <w:rsid w:val="006C23EB"/>
    <w:rsid w:val="006C2567"/>
    <w:rsid w:val="006C7ED0"/>
    <w:rsid w:val="006D18D3"/>
    <w:rsid w:val="006D2EF9"/>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6E59"/>
    <w:rsid w:val="007079F9"/>
    <w:rsid w:val="007154EB"/>
    <w:rsid w:val="00715985"/>
    <w:rsid w:val="00715A2C"/>
    <w:rsid w:val="007163B6"/>
    <w:rsid w:val="00716B0E"/>
    <w:rsid w:val="0072027A"/>
    <w:rsid w:val="0072201B"/>
    <w:rsid w:val="0072237E"/>
    <w:rsid w:val="007232A5"/>
    <w:rsid w:val="0072340E"/>
    <w:rsid w:val="0072593D"/>
    <w:rsid w:val="00731326"/>
    <w:rsid w:val="0073194A"/>
    <w:rsid w:val="0073390D"/>
    <w:rsid w:val="00734107"/>
    <w:rsid w:val="0073573C"/>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4A9"/>
    <w:rsid w:val="00777A16"/>
    <w:rsid w:val="0078313E"/>
    <w:rsid w:val="00784EBF"/>
    <w:rsid w:val="00786E44"/>
    <w:rsid w:val="00787014"/>
    <w:rsid w:val="007906C9"/>
    <w:rsid w:val="00792342"/>
    <w:rsid w:val="0079277D"/>
    <w:rsid w:val="00793055"/>
    <w:rsid w:val="00793EC4"/>
    <w:rsid w:val="00794BBB"/>
    <w:rsid w:val="00796569"/>
    <w:rsid w:val="0079688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553"/>
    <w:rsid w:val="00886BC1"/>
    <w:rsid w:val="00890D14"/>
    <w:rsid w:val="00891643"/>
    <w:rsid w:val="00892D9B"/>
    <w:rsid w:val="008935F6"/>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974"/>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657F4"/>
    <w:rsid w:val="00970E22"/>
    <w:rsid w:val="00972FD3"/>
    <w:rsid w:val="009733BE"/>
    <w:rsid w:val="00974391"/>
    <w:rsid w:val="00974CFA"/>
    <w:rsid w:val="00976745"/>
    <w:rsid w:val="009777D9"/>
    <w:rsid w:val="009809AC"/>
    <w:rsid w:val="0098678D"/>
    <w:rsid w:val="00986CA2"/>
    <w:rsid w:val="00991645"/>
    <w:rsid w:val="00991B88"/>
    <w:rsid w:val="0099307C"/>
    <w:rsid w:val="00994BA5"/>
    <w:rsid w:val="00994E2A"/>
    <w:rsid w:val="00996959"/>
    <w:rsid w:val="0099698F"/>
    <w:rsid w:val="0099760B"/>
    <w:rsid w:val="009A0B08"/>
    <w:rsid w:val="009A4039"/>
    <w:rsid w:val="009A44BB"/>
    <w:rsid w:val="009A4A10"/>
    <w:rsid w:val="009A5753"/>
    <w:rsid w:val="009A579D"/>
    <w:rsid w:val="009A6CAC"/>
    <w:rsid w:val="009B0F7C"/>
    <w:rsid w:val="009B0FFA"/>
    <w:rsid w:val="009B7E39"/>
    <w:rsid w:val="009C00C7"/>
    <w:rsid w:val="009C1B1C"/>
    <w:rsid w:val="009C3B73"/>
    <w:rsid w:val="009C430F"/>
    <w:rsid w:val="009C78AE"/>
    <w:rsid w:val="009D1502"/>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4788"/>
    <w:rsid w:val="00A0661E"/>
    <w:rsid w:val="00A07F89"/>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7BC"/>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4909"/>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E3C"/>
    <w:rsid w:val="00BA4FB3"/>
    <w:rsid w:val="00BA51D9"/>
    <w:rsid w:val="00BB33BB"/>
    <w:rsid w:val="00BB4FBB"/>
    <w:rsid w:val="00BB5DFC"/>
    <w:rsid w:val="00BB7BF9"/>
    <w:rsid w:val="00BC096F"/>
    <w:rsid w:val="00BC0E8C"/>
    <w:rsid w:val="00BC1049"/>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37EA1"/>
    <w:rsid w:val="00C408D9"/>
    <w:rsid w:val="00C425DB"/>
    <w:rsid w:val="00C445A9"/>
    <w:rsid w:val="00C45046"/>
    <w:rsid w:val="00C450C6"/>
    <w:rsid w:val="00C45973"/>
    <w:rsid w:val="00C4611C"/>
    <w:rsid w:val="00C52B2E"/>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6098"/>
    <w:rsid w:val="00C9743C"/>
    <w:rsid w:val="00CA0AA9"/>
    <w:rsid w:val="00CB1E73"/>
    <w:rsid w:val="00CB2F38"/>
    <w:rsid w:val="00CB340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9C6"/>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27C"/>
    <w:rsid w:val="00D17472"/>
    <w:rsid w:val="00D20837"/>
    <w:rsid w:val="00D2155E"/>
    <w:rsid w:val="00D21C6E"/>
    <w:rsid w:val="00D23811"/>
    <w:rsid w:val="00D238F5"/>
    <w:rsid w:val="00D240A0"/>
    <w:rsid w:val="00D241E9"/>
    <w:rsid w:val="00D2447B"/>
    <w:rsid w:val="00D24991"/>
    <w:rsid w:val="00D254E6"/>
    <w:rsid w:val="00D26147"/>
    <w:rsid w:val="00D268FC"/>
    <w:rsid w:val="00D302C0"/>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5C47"/>
    <w:rsid w:val="00D96427"/>
    <w:rsid w:val="00D964A5"/>
    <w:rsid w:val="00DA0244"/>
    <w:rsid w:val="00DA04F7"/>
    <w:rsid w:val="00DA61B9"/>
    <w:rsid w:val="00DA6574"/>
    <w:rsid w:val="00DA7628"/>
    <w:rsid w:val="00DB2149"/>
    <w:rsid w:val="00DB34C2"/>
    <w:rsid w:val="00DC1589"/>
    <w:rsid w:val="00DC58AF"/>
    <w:rsid w:val="00DC6555"/>
    <w:rsid w:val="00DD2CF6"/>
    <w:rsid w:val="00DD4BA0"/>
    <w:rsid w:val="00DD7947"/>
    <w:rsid w:val="00DE0A57"/>
    <w:rsid w:val="00DE2E1D"/>
    <w:rsid w:val="00DE34CF"/>
    <w:rsid w:val="00DE6926"/>
    <w:rsid w:val="00DE6B28"/>
    <w:rsid w:val="00DE7724"/>
    <w:rsid w:val="00DF1B47"/>
    <w:rsid w:val="00DF1F35"/>
    <w:rsid w:val="00E019CB"/>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648"/>
    <w:rsid w:val="00E76E02"/>
    <w:rsid w:val="00E7776B"/>
    <w:rsid w:val="00E77ECC"/>
    <w:rsid w:val="00E80C46"/>
    <w:rsid w:val="00E81AA9"/>
    <w:rsid w:val="00E82D4D"/>
    <w:rsid w:val="00E8566F"/>
    <w:rsid w:val="00E85DCA"/>
    <w:rsid w:val="00E86263"/>
    <w:rsid w:val="00E86809"/>
    <w:rsid w:val="00E91292"/>
    <w:rsid w:val="00E91EF0"/>
    <w:rsid w:val="00E965BC"/>
    <w:rsid w:val="00E9789D"/>
    <w:rsid w:val="00EA14DF"/>
    <w:rsid w:val="00EA154E"/>
    <w:rsid w:val="00EA1DB9"/>
    <w:rsid w:val="00EA1E32"/>
    <w:rsid w:val="00EA213A"/>
    <w:rsid w:val="00EB033B"/>
    <w:rsid w:val="00EB09B7"/>
    <w:rsid w:val="00EB2AC2"/>
    <w:rsid w:val="00EB31D2"/>
    <w:rsid w:val="00EB32C6"/>
    <w:rsid w:val="00EB5271"/>
    <w:rsid w:val="00EC1B28"/>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929"/>
    <w:rsid w:val="00EF0A95"/>
    <w:rsid w:val="00EF579B"/>
    <w:rsid w:val="00F003B9"/>
    <w:rsid w:val="00F00BED"/>
    <w:rsid w:val="00F03B8E"/>
    <w:rsid w:val="00F053BE"/>
    <w:rsid w:val="00F06116"/>
    <w:rsid w:val="00F104DB"/>
    <w:rsid w:val="00F10A9A"/>
    <w:rsid w:val="00F121A6"/>
    <w:rsid w:val="00F12665"/>
    <w:rsid w:val="00F14D79"/>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043D"/>
    <w:rsid w:val="00FD396F"/>
    <w:rsid w:val="00FD4FF9"/>
    <w:rsid w:val="00FD56D7"/>
    <w:rsid w:val="00FD5F25"/>
    <w:rsid w:val="00FE062B"/>
    <w:rsid w:val="00FE0785"/>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E5000-FD44-4939-98D3-0C7C1B32A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1685</Words>
  <Characters>9607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11270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Samsung1</cp:lastModifiedBy>
  <cp:revision>7</cp:revision>
  <dcterms:created xsi:type="dcterms:W3CDTF">2024-01-24T16:37:00Z</dcterms:created>
  <dcterms:modified xsi:type="dcterms:W3CDTF">2024-01-25T11:50:00Z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